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DF" w:rsidRDefault="00C213DF" w:rsidP="00C213DF">
      <w:pPr>
        <w:jc w:val="center"/>
        <w:rPr>
          <w:b/>
          <w:bCs/>
          <w:color w:val="000000"/>
        </w:rPr>
      </w:pPr>
      <w:r>
        <w:rPr>
          <w:b/>
          <w:bCs/>
          <w:color w:val="000000"/>
        </w:rPr>
        <w:t>REFORMÁTUS ÉNEKEK XV.</w:t>
      </w:r>
    </w:p>
    <w:p w:rsidR="00C213DF" w:rsidRDefault="00C213DF" w:rsidP="00C213DF">
      <w:pPr>
        <w:jc w:val="center"/>
        <w:rPr>
          <w:b/>
          <w:bCs/>
          <w:color w:val="000000"/>
        </w:rPr>
      </w:pPr>
      <w:r>
        <w:rPr>
          <w:b/>
          <w:bCs/>
          <w:color w:val="000000"/>
        </w:rPr>
        <w:t>2016. július 2. – szombat – 19.30 óra</w:t>
      </w:r>
    </w:p>
    <w:p w:rsidR="00C213DF" w:rsidRDefault="00C213DF" w:rsidP="00C213DF">
      <w:pPr>
        <w:jc w:val="center"/>
        <w:rPr>
          <w:b/>
          <w:bCs/>
          <w:color w:val="000000"/>
        </w:rPr>
      </w:pPr>
      <w:r>
        <w:rPr>
          <w:b/>
          <w:bCs/>
          <w:color w:val="000000"/>
        </w:rPr>
        <w:t>MÜPA</w:t>
      </w:r>
      <w:bookmarkStart w:id="0" w:name="_GoBack"/>
      <w:bookmarkEnd w:id="0"/>
    </w:p>
    <w:p w:rsidR="00C213DF" w:rsidRDefault="00C213DF" w:rsidP="00C213DF">
      <w:pPr>
        <w:jc w:val="center"/>
        <w:rPr>
          <w:b/>
          <w:bCs/>
          <w:color w:val="000000"/>
        </w:rPr>
      </w:pPr>
    </w:p>
    <w:p w:rsidR="00C213DF" w:rsidRPr="009D6607" w:rsidRDefault="00C213DF" w:rsidP="00C213DF">
      <w:pPr>
        <w:jc w:val="center"/>
      </w:pPr>
      <w:r w:rsidRPr="009D6607">
        <w:rPr>
          <w:b/>
          <w:bCs/>
          <w:color w:val="000000"/>
        </w:rPr>
        <w:t xml:space="preserve">Orgona: </w:t>
      </w:r>
      <w:r>
        <w:rPr>
          <w:b/>
          <w:bCs/>
          <w:color w:val="000000"/>
        </w:rPr>
        <w:t>FINTA GERGELY</w:t>
      </w:r>
    </w:p>
    <w:p w:rsidR="00C213DF" w:rsidRPr="009D6607" w:rsidRDefault="00C213DF" w:rsidP="00C213DF">
      <w:pPr>
        <w:jc w:val="center"/>
      </w:pPr>
      <w:r w:rsidRPr="009D6607">
        <w:rPr>
          <w:b/>
          <w:bCs/>
          <w:color w:val="000000"/>
        </w:rPr>
        <w:t>A</w:t>
      </w:r>
      <w:r>
        <w:rPr>
          <w:b/>
          <w:bCs/>
          <w:color w:val="000000"/>
        </w:rPr>
        <w:t xml:space="preserve"> zenei blokkok elején a</w:t>
      </w:r>
      <w:r w:rsidRPr="009D6607">
        <w:rPr>
          <w:b/>
          <w:bCs/>
          <w:color w:val="000000"/>
        </w:rPr>
        <w:t xml:space="preserve"> bibliai Igéket Dr. </w:t>
      </w:r>
      <w:r>
        <w:rPr>
          <w:b/>
          <w:bCs/>
          <w:color w:val="000000"/>
        </w:rPr>
        <w:t>Bagdy Emőke professzor asszony</w:t>
      </w:r>
      <w:r w:rsidRPr="009D6607">
        <w:rPr>
          <w:b/>
          <w:bCs/>
          <w:color w:val="000000"/>
        </w:rPr>
        <w:t xml:space="preserve"> olvassa</w:t>
      </w:r>
      <w:r>
        <w:rPr>
          <w:b/>
          <w:bCs/>
          <w:color w:val="000000"/>
        </w:rPr>
        <w:t xml:space="preserve"> fel.</w:t>
      </w:r>
    </w:p>
    <w:p w:rsidR="00C213DF" w:rsidRPr="009D6607" w:rsidRDefault="00C213DF" w:rsidP="00C213DF">
      <w:pPr>
        <w:jc w:val="center"/>
      </w:pPr>
      <w:r w:rsidRPr="009D6607">
        <w:rPr>
          <w:b/>
          <w:bCs/>
          <w:color w:val="000000"/>
        </w:rPr>
        <w:t xml:space="preserve">Az Igéket válogatta: </w:t>
      </w:r>
      <w:r>
        <w:rPr>
          <w:b/>
          <w:bCs/>
          <w:color w:val="000000"/>
        </w:rPr>
        <w:t>Dr. Fekete Károly, tiszántúli református püspök</w:t>
      </w:r>
    </w:p>
    <w:p w:rsidR="00C213DF" w:rsidRPr="009D6607" w:rsidRDefault="00C213DF" w:rsidP="00C213DF"/>
    <w:p w:rsidR="00C213DF" w:rsidRPr="009D6607" w:rsidRDefault="00C213DF" w:rsidP="00C213DF">
      <w:r>
        <w:rPr>
          <w:b/>
          <w:bCs/>
          <w:color w:val="FF0000"/>
        </w:rPr>
        <w:t xml:space="preserve">I. rész - </w:t>
      </w:r>
      <w:r w:rsidRPr="009D6607">
        <w:rPr>
          <w:b/>
          <w:bCs/>
          <w:color w:val="FF0000"/>
        </w:rPr>
        <w:t>karnagy: ARANY JÁNOS</w:t>
      </w:r>
    </w:p>
    <w:p w:rsidR="00C213DF" w:rsidRPr="009D6607" w:rsidRDefault="00C213DF" w:rsidP="00C213DF"/>
    <w:p w:rsidR="00C213DF" w:rsidRPr="00D171DB" w:rsidRDefault="00C213DF" w:rsidP="00C213DF">
      <w:pPr>
        <w:pStyle w:val="NormlWeb"/>
        <w:spacing w:before="0" w:beforeAutospacing="0" w:after="0" w:afterAutospacing="0"/>
        <w:rPr>
          <w:rFonts w:ascii="Times New Roman" w:eastAsia="Times New Roman" w:hAnsi="Times New Roman" w:cs="Times New Roman"/>
        </w:rPr>
      </w:pPr>
      <w:r w:rsidRPr="00D171DB">
        <w:rPr>
          <w:rFonts w:ascii="Times New Roman" w:hAnsi="Times New Roman" w:cs="Times New Roman"/>
          <w:b/>
          <w:color w:val="000000"/>
        </w:rPr>
        <w:t xml:space="preserve">Igeolvasás: </w:t>
      </w:r>
      <w:r w:rsidRPr="00D171DB">
        <w:rPr>
          <w:rFonts w:ascii="Times New Roman" w:eastAsia="Times New Roman" w:hAnsi="Times New Roman" w:cs="Times New Roman"/>
          <w:b/>
          <w:bCs/>
        </w:rPr>
        <w:t>Zsolt 121,1-8</w:t>
      </w:r>
    </w:p>
    <w:p w:rsidR="00C213DF" w:rsidRPr="00D171DB" w:rsidRDefault="00C213DF" w:rsidP="00C213DF">
      <w:pPr>
        <w:jc w:val="both"/>
      </w:pPr>
      <w:r w:rsidRPr="00D171DB">
        <w:t xml:space="preserve">„Zarándokének. Tekintetem a hegyekre emelem: Honnan jön segítségem? </w:t>
      </w:r>
      <w:proofErr w:type="spellStart"/>
      <w:r w:rsidRPr="00D171DB">
        <w:t>Segítségem</w:t>
      </w:r>
      <w:proofErr w:type="spellEnd"/>
      <w:r w:rsidRPr="00D171DB">
        <w:t xml:space="preserve"> az Úrtól jön, aki az eget és a földet alkotta. Nem engedi, hogy lábad megtántorodjék, nem szunnyad az, aki védelmez téged. Bizony nem szunnyad, nem alszik az, aki védelmezi Izraelt! Az Úr védelmez téged, az Úr a te oltalmad jobb kezed felől. Nem árt neked nappal a nap, sem éjjel a hold. Az Úr megőriz téged minden bajtól, megőrzi életedet. Megőriz az Úr jártodban-keltedben, most és mindenkor.”</w:t>
      </w:r>
    </w:p>
    <w:p w:rsidR="00C213DF" w:rsidRPr="009D6607" w:rsidRDefault="00C213DF" w:rsidP="00C213DF"/>
    <w:p w:rsidR="00C213DF" w:rsidRPr="00DA7BEF" w:rsidRDefault="00C213DF" w:rsidP="00C213DF">
      <w:r w:rsidRPr="00DA7BEF">
        <w:t xml:space="preserve">1. </w:t>
      </w:r>
      <w:r w:rsidRPr="00DA7BEF">
        <w:rPr>
          <w:b/>
          <w:bCs/>
        </w:rPr>
        <w:t xml:space="preserve">157. 1. </w:t>
      </w:r>
      <w:r w:rsidRPr="00DA7BEF">
        <w:t>Könyörülj rajtunk, Úr Isten</w:t>
      </w:r>
    </w:p>
    <w:p w:rsidR="00C213DF" w:rsidRPr="00DA7BEF" w:rsidRDefault="00C213DF" w:rsidP="00C213DF"/>
    <w:p w:rsidR="00C213DF" w:rsidRPr="00DA7BEF" w:rsidRDefault="00C213DF" w:rsidP="00C213DF">
      <w:r w:rsidRPr="00DA7BEF">
        <w:t xml:space="preserve">2. </w:t>
      </w:r>
      <w:r w:rsidRPr="00DA7BEF">
        <w:rPr>
          <w:b/>
          <w:bCs/>
        </w:rPr>
        <w:t xml:space="preserve">102. 1. </w:t>
      </w:r>
      <w:r w:rsidRPr="00DA7BEF">
        <w:t>Hallgasd meg, Uram, kérésem</w:t>
      </w:r>
    </w:p>
    <w:p w:rsidR="00C213DF" w:rsidRPr="00DA7BEF" w:rsidRDefault="00C213DF" w:rsidP="00C213DF">
      <w:r w:rsidRPr="00DA7BEF">
        <w:rPr>
          <w:b/>
          <w:bCs/>
        </w:rPr>
        <w:t>2.</w:t>
      </w:r>
      <w:r w:rsidRPr="00DA7BEF">
        <w:t xml:space="preserve"> Mert napjai életemnek</w:t>
      </w:r>
    </w:p>
    <w:p w:rsidR="00C213DF" w:rsidRPr="00DA7BEF" w:rsidRDefault="00C213DF" w:rsidP="00C213DF">
      <w:r w:rsidRPr="00DA7BEF">
        <w:rPr>
          <w:b/>
          <w:bCs/>
        </w:rPr>
        <w:t xml:space="preserve">7. Kamarakórus: VASS Lajos: </w:t>
      </w:r>
      <w:r w:rsidRPr="00DA7BEF">
        <w:rPr>
          <w:b/>
          <w:bCs/>
          <w:i/>
          <w:iCs/>
        </w:rPr>
        <w:t>102. genfi zsoltár</w:t>
      </w:r>
    </w:p>
    <w:p w:rsidR="00C213DF" w:rsidRPr="00DA7BEF" w:rsidRDefault="00C213DF" w:rsidP="00C213DF">
      <w:r w:rsidRPr="00DA7BEF">
        <w:rPr>
          <w:b/>
          <w:bCs/>
        </w:rPr>
        <w:t xml:space="preserve">12. </w:t>
      </w:r>
      <w:r w:rsidRPr="00DA7BEF">
        <w:t>Hogy szent neve az Istennek</w:t>
      </w:r>
    </w:p>
    <w:p w:rsidR="00C213DF" w:rsidRPr="00DA7BEF" w:rsidRDefault="00C213DF" w:rsidP="00C213DF"/>
    <w:p w:rsidR="00C213DF" w:rsidRPr="00DA7BEF" w:rsidRDefault="00C213DF" w:rsidP="00C213DF">
      <w:r w:rsidRPr="00DA7BEF">
        <w:t xml:space="preserve">3. </w:t>
      </w:r>
      <w:r w:rsidRPr="00DA7BEF">
        <w:rPr>
          <w:b/>
          <w:bCs/>
        </w:rPr>
        <w:t xml:space="preserve">92. 1. </w:t>
      </w:r>
      <w:r w:rsidRPr="00DA7BEF">
        <w:t xml:space="preserve">Ékes dolog </w:t>
      </w:r>
      <w:proofErr w:type="spellStart"/>
      <w:r w:rsidRPr="00DA7BEF">
        <w:t>dícsérni</w:t>
      </w:r>
      <w:proofErr w:type="spellEnd"/>
    </w:p>
    <w:p w:rsidR="00C213DF" w:rsidRPr="00DA7BEF" w:rsidRDefault="00C213DF" w:rsidP="00C213DF">
      <w:r w:rsidRPr="00DA7BEF">
        <w:rPr>
          <w:b/>
          <w:bCs/>
        </w:rPr>
        <w:t xml:space="preserve">2. </w:t>
      </w:r>
      <w:r w:rsidRPr="00DA7BEF">
        <w:t>Lantban és hegedűben</w:t>
      </w:r>
    </w:p>
    <w:p w:rsidR="00C213DF" w:rsidRPr="00DA7BEF" w:rsidRDefault="00C213DF" w:rsidP="00C213DF">
      <w:r w:rsidRPr="00DA7BEF">
        <w:rPr>
          <w:b/>
          <w:bCs/>
        </w:rPr>
        <w:t xml:space="preserve">3. </w:t>
      </w:r>
      <w:r w:rsidRPr="00DA7BEF">
        <w:t>Sok és nagy csudálatos</w:t>
      </w:r>
    </w:p>
    <w:p w:rsidR="00C213DF" w:rsidRPr="00DA7BEF" w:rsidRDefault="00C213DF" w:rsidP="00C213DF">
      <w:r w:rsidRPr="00DA7BEF">
        <w:rPr>
          <w:b/>
          <w:bCs/>
        </w:rPr>
        <w:t xml:space="preserve">7. </w:t>
      </w:r>
      <w:r w:rsidRPr="00DA7BEF">
        <w:t>Virágoznak a hívek</w:t>
      </w:r>
    </w:p>
    <w:p w:rsidR="00C213DF" w:rsidRPr="00DA7BEF" w:rsidRDefault="00C213DF" w:rsidP="00C213DF"/>
    <w:p w:rsidR="00C213DF" w:rsidRPr="00DA7BEF" w:rsidRDefault="00C213DF" w:rsidP="00C213DF">
      <w:r w:rsidRPr="00DA7BEF">
        <w:t xml:space="preserve">4. </w:t>
      </w:r>
      <w:r w:rsidRPr="00DA7BEF">
        <w:rPr>
          <w:b/>
          <w:bCs/>
        </w:rPr>
        <w:t>192. 1. Adj békességet, Úr Isten</w:t>
      </w:r>
      <w:r w:rsidRPr="00DA7BEF">
        <w:t xml:space="preserve"> </w:t>
      </w:r>
    </w:p>
    <w:p w:rsidR="00C213DF" w:rsidRPr="00DA7BEF" w:rsidRDefault="00C213DF" w:rsidP="00C213DF">
      <w:r w:rsidRPr="00DA7BEF">
        <w:rPr>
          <w:b/>
          <w:bCs/>
          <w:color w:val="0000FF"/>
        </w:rPr>
        <w:t xml:space="preserve">Közönség is énekel: </w:t>
      </w:r>
    </w:p>
    <w:p w:rsidR="00C213DF" w:rsidRPr="00DA7BEF" w:rsidRDefault="00C213DF" w:rsidP="00C213DF">
      <w:r w:rsidRPr="00DA7BEF">
        <w:t xml:space="preserve">(az egyetlen strófa háromszor hangzik el orgonajátékokkal, és a harmadik </w:t>
      </w:r>
    </w:p>
    <w:p w:rsidR="00C213DF" w:rsidRPr="00DA7BEF" w:rsidRDefault="00C213DF" w:rsidP="00C213DF">
      <w:proofErr w:type="gramStart"/>
      <w:r w:rsidRPr="00DA7BEF">
        <w:t>alkalommal</w:t>
      </w:r>
      <w:proofErr w:type="gramEnd"/>
      <w:r w:rsidRPr="00DA7BEF">
        <w:t xml:space="preserve"> énekel a közönség is)</w:t>
      </w:r>
    </w:p>
    <w:p w:rsidR="00C213DF" w:rsidRPr="00DA7BEF" w:rsidRDefault="00C213DF" w:rsidP="00C213DF">
      <w:r w:rsidRPr="00DA7BEF">
        <w:rPr>
          <w:b/>
          <w:bCs/>
        </w:rPr>
        <w:t>Adj békességet, Úr Isten, a mi időnkben a földön,</w:t>
      </w:r>
    </w:p>
    <w:p w:rsidR="00C213DF" w:rsidRPr="00DA7BEF" w:rsidRDefault="00C213DF" w:rsidP="00C213DF">
      <w:r w:rsidRPr="00DA7BEF">
        <w:rPr>
          <w:b/>
          <w:bCs/>
        </w:rPr>
        <w:t>Mert nincsen nékünk több senki Bajvívónk és hadakozónk</w:t>
      </w:r>
    </w:p>
    <w:p w:rsidR="00C213DF" w:rsidRPr="00DA7BEF" w:rsidRDefault="00C213DF" w:rsidP="00C213DF">
      <w:r w:rsidRPr="00DA7BEF">
        <w:rPr>
          <w:b/>
          <w:bCs/>
        </w:rPr>
        <w:t>Hanem csak te, Úr Isten.</w:t>
      </w:r>
    </w:p>
    <w:p w:rsidR="00C213DF" w:rsidRDefault="00C213DF" w:rsidP="00C213DF"/>
    <w:p w:rsidR="00C213DF" w:rsidRPr="009D6607" w:rsidRDefault="00C213DF" w:rsidP="00C213DF"/>
    <w:p w:rsidR="00C213DF" w:rsidRPr="009D6607" w:rsidRDefault="00C213DF" w:rsidP="00C213DF">
      <w:pPr>
        <w:jc w:val="center"/>
      </w:pPr>
      <w:r w:rsidRPr="009D6607">
        <w:rPr>
          <w:b/>
          <w:bCs/>
          <w:color w:val="000000"/>
        </w:rPr>
        <w:t>*****</w:t>
      </w:r>
    </w:p>
    <w:p w:rsidR="00C213DF" w:rsidRPr="009D6607" w:rsidRDefault="00C213DF" w:rsidP="00C213DF"/>
    <w:p w:rsidR="00C213DF" w:rsidRPr="009D6607" w:rsidRDefault="00C213DF" w:rsidP="00C213DF">
      <w:r>
        <w:rPr>
          <w:b/>
          <w:bCs/>
          <w:color w:val="FF0000"/>
        </w:rPr>
        <w:t xml:space="preserve">II. rész - </w:t>
      </w:r>
      <w:r w:rsidRPr="009D6607">
        <w:rPr>
          <w:b/>
          <w:bCs/>
          <w:color w:val="FF0000"/>
        </w:rPr>
        <w:t xml:space="preserve">karnagy: </w:t>
      </w:r>
      <w:r>
        <w:rPr>
          <w:b/>
          <w:bCs/>
          <w:color w:val="FF0000"/>
        </w:rPr>
        <w:t>SÜLL KINGA</w:t>
      </w:r>
    </w:p>
    <w:p w:rsidR="00C213DF" w:rsidRPr="009D6607" w:rsidRDefault="00C213DF" w:rsidP="00C213DF"/>
    <w:p w:rsidR="00C213DF" w:rsidRPr="00D171DB" w:rsidRDefault="00C213DF" w:rsidP="00C213DF">
      <w:pPr>
        <w:pStyle w:val="NormlWeb"/>
        <w:spacing w:before="0" w:beforeAutospacing="0" w:after="0" w:afterAutospacing="0"/>
        <w:rPr>
          <w:rFonts w:ascii="Times New Roman" w:eastAsia="Times New Roman" w:hAnsi="Times New Roman" w:cs="Times New Roman"/>
        </w:rPr>
      </w:pPr>
      <w:r w:rsidRPr="00D171DB">
        <w:rPr>
          <w:rFonts w:ascii="Times New Roman" w:hAnsi="Times New Roman" w:cs="Times New Roman"/>
          <w:b/>
          <w:color w:val="000000"/>
        </w:rPr>
        <w:t xml:space="preserve">Igeolvasás: </w:t>
      </w:r>
      <w:proofErr w:type="spellStart"/>
      <w:r w:rsidRPr="00D171DB">
        <w:rPr>
          <w:rFonts w:ascii="Times New Roman" w:eastAsia="Times New Roman" w:hAnsi="Times New Roman" w:cs="Times New Roman"/>
          <w:b/>
          <w:bCs/>
        </w:rPr>
        <w:t>Jn</w:t>
      </w:r>
      <w:proofErr w:type="spellEnd"/>
      <w:r w:rsidRPr="00D171DB">
        <w:rPr>
          <w:rFonts w:ascii="Times New Roman" w:eastAsia="Times New Roman" w:hAnsi="Times New Roman" w:cs="Times New Roman"/>
          <w:b/>
          <w:bCs/>
        </w:rPr>
        <w:t xml:space="preserve"> 16,33-17,1-5</w:t>
      </w:r>
    </w:p>
    <w:p w:rsidR="00C213DF" w:rsidRPr="00D171DB" w:rsidRDefault="00C213DF" w:rsidP="00C213DF">
      <w:pPr>
        <w:jc w:val="both"/>
      </w:pPr>
      <w:r w:rsidRPr="00D171DB">
        <w:t xml:space="preserve">„Ezeket azért mondom nektek, hogy békességetek legyen énbennem. A világon nyomorúságotok van, de bízzatok: én legyőztem a világot. Miután ezeket mondta Jézus, tekintetét az égre emelve így szólt: Atyám, eljött az óra: dicsőítsd meg a te Fiadat, hogy a Fiú is megdicsőítsen téged, mivel hatalmat adtál neki minden halandó felett, hogy mindazoknak, akiket neki adtál, örök életet adjon. Az pedig az örök élet, hogy ismernek téged, az egyedül igaz Istent, és akit elküldtél, Jézus Krisztust. Én megdicsőítettelek téged a földön azzal, hogy </w:t>
      </w:r>
      <w:r w:rsidRPr="00D171DB">
        <w:lastRenderedPageBreak/>
        <w:t>elvégeztem azt a munkát, amelyet rám bíztál, hogy elvégezzem: és most te dicsőíts meg, Atyám, önmagadnál azzal a dicsőséggel, amely már akkor az enyém volt tenálad, mielőtt még a világ lett.”</w:t>
      </w:r>
    </w:p>
    <w:p w:rsidR="00C213DF" w:rsidRDefault="00C213DF" w:rsidP="00C213DF"/>
    <w:p w:rsidR="00C213DF" w:rsidRPr="00DA7BEF" w:rsidRDefault="00C213DF" w:rsidP="00C213DF">
      <w:r w:rsidRPr="00DA7BEF">
        <w:t xml:space="preserve">5. </w:t>
      </w:r>
      <w:r w:rsidRPr="00DA7BEF">
        <w:rPr>
          <w:b/>
          <w:bCs/>
        </w:rPr>
        <w:t xml:space="preserve">487. 1. </w:t>
      </w:r>
      <w:r w:rsidRPr="00DA7BEF">
        <w:t>Magasztallak én téged</w:t>
      </w:r>
    </w:p>
    <w:p w:rsidR="00C213DF" w:rsidRPr="00DA7BEF" w:rsidRDefault="00C213DF" w:rsidP="00C213DF">
      <w:r w:rsidRPr="00DA7BEF">
        <w:rPr>
          <w:b/>
          <w:bCs/>
        </w:rPr>
        <w:t>2.</w:t>
      </w:r>
      <w:r w:rsidRPr="00DA7BEF">
        <w:t xml:space="preserve"> Szívből könyörgök néked </w:t>
      </w:r>
    </w:p>
    <w:p w:rsidR="00C213DF" w:rsidRPr="00DA7BEF" w:rsidRDefault="00C213DF" w:rsidP="00C213DF">
      <w:r w:rsidRPr="00DA7BEF">
        <w:rPr>
          <w:b/>
          <w:bCs/>
        </w:rPr>
        <w:t xml:space="preserve">3. </w:t>
      </w:r>
      <w:r w:rsidRPr="00DA7BEF">
        <w:t xml:space="preserve">Igaz </w:t>
      </w:r>
      <w:proofErr w:type="spellStart"/>
      <w:r w:rsidRPr="00DA7BEF">
        <w:t>útadra</w:t>
      </w:r>
      <w:proofErr w:type="spellEnd"/>
      <w:r w:rsidRPr="00DA7BEF">
        <w:t xml:space="preserve"> taníts</w:t>
      </w:r>
    </w:p>
    <w:p w:rsidR="00C213DF" w:rsidRPr="00DA7BEF" w:rsidRDefault="00C213DF" w:rsidP="00C213DF">
      <w:r w:rsidRPr="00DA7BEF">
        <w:rPr>
          <w:b/>
          <w:bCs/>
        </w:rPr>
        <w:t xml:space="preserve">4. </w:t>
      </w:r>
      <w:r w:rsidRPr="00DA7BEF">
        <w:t>Az igaz hitnek tüzét</w:t>
      </w:r>
    </w:p>
    <w:p w:rsidR="00C213DF" w:rsidRPr="00DA7BEF" w:rsidRDefault="00C213DF" w:rsidP="00C213DF">
      <w:r w:rsidRPr="00DA7BEF">
        <w:rPr>
          <w:b/>
          <w:bCs/>
        </w:rPr>
        <w:t xml:space="preserve">5. </w:t>
      </w:r>
      <w:r w:rsidRPr="00DA7BEF">
        <w:t>Reménységgel ruházz fel</w:t>
      </w:r>
    </w:p>
    <w:p w:rsidR="00C213DF" w:rsidRPr="00DA7BEF" w:rsidRDefault="00C213DF" w:rsidP="00C213DF">
      <w:r w:rsidRPr="00DA7BEF">
        <w:rPr>
          <w:b/>
          <w:bCs/>
        </w:rPr>
        <w:t xml:space="preserve">9. </w:t>
      </w:r>
      <w:r w:rsidRPr="00DA7BEF">
        <w:t>Hála légyen Atyának</w:t>
      </w:r>
    </w:p>
    <w:p w:rsidR="00C213DF" w:rsidRPr="00DA7BEF" w:rsidRDefault="00C213DF" w:rsidP="00C213DF"/>
    <w:p w:rsidR="00C213DF" w:rsidRPr="00DA7BEF" w:rsidRDefault="00C213DF" w:rsidP="00C213DF">
      <w:r w:rsidRPr="00DA7BEF">
        <w:t xml:space="preserve">6. </w:t>
      </w:r>
      <w:r w:rsidRPr="00DA7BEF">
        <w:rPr>
          <w:b/>
          <w:bCs/>
        </w:rPr>
        <w:t xml:space="preserve">34. 1. </w:t>
      </w:r>
      <w:r w:rsidRPr="00DA7BEF">
        <w:t>Mindenkoron áldom</w:t>
      </w:r>
    </w:p>
    <w:p w:rsidR="00C213DF" w:rsidRPr="00DA7BEF" w:rsidRDefault="00C213DF" w:rsidP="00C213DF">
      <w:r w:rsidRPr="00DA7BEF">
        <w:rPr>
          <w:b/>
          <w:bCs/>
        </w:rPr>
        <w:t>2.</w:t>
      </w:r>
      <w:r w:rsidRPr="00DA7BEF">
        <w:t xml:space="preserve"> Magasztaljuk vígan</w:t>
      </w:r>
    </w:p>
    <w:p w:rsidR="00C213DF" w:rsidRPr="00DA7BEF" w:rsidRDefault="00C213DF" w:rsidP="00C213DF">
      <w:r w:rsidRPr="00DA7BEF">
        <w:rPr>
          <w:b/>
          <w:bCs/>
        </w:rPr>
        <w:t xml:space="preserve">4. </w:t>
      </w:r>
      <w:r w:rsidRPr="00DA7BEF">
        <w:t>Az Isten angyali</w:t>
      </w:r>
    </w:p>
    <w:p w:rsidR="00C213DF" w:rsidRPr="00DA7BEF" w:rsidRDefault="00C213DF" w:rsidP="00C213DF">
      <w:r w:rsidRPr="00DA7BEF">
        <w:rPr>
          <w:b/>
          <w:bCs/>
        </w:rPr>
        <w:t xml:space="preserve">9. </w:t>
      </w:r>
      <w:r w:rsidRPr="00DA7BEF">
        <w:t>Közel az Úr Isten</w:t>
      </w:r>
    </w:p>
    <w:p w:rsidR="00C213DF" w:rsidRPr="00DA7BEF" w:rsidRDefault="00C213DF" w:rsidP="00C213DF"/>
    <w:p w:rsidR="00C213DF" w:rsidRPr="00DA7BEF" w:rsidRDefault="00C213DF" w:rsidP="00C213DF">
      <w:r w:rsidRPr="00DA7BEF">
        <w:t xml:space="preserve">7. </w:t>
      </w:r>
      <w:r w:rsidRPr="00DA7BEF">
        <w:rPr>
          <w:b/>
          <w:bCs/>
        </w:rPr>
        <w:t xml:space="preserve">310. 1. </w:t>
      </w:r>
      <w:proofErr w:type="spellStart"/>
      <w:r w:rsidRPr="00DA7BEF">
        <w:t>Küldé</w:t>
      </w:r>
      <w:proofErr w:type="spellEnd"/>
      <w:r w:rsidRPr="00DA7BEF">
        <w:t xml:space="preserve"> az Úr Isten</w:t>
      </w:r>
    </w:p>
    <w:p w:rsidR="00C213DF" w:rsidRPr="00DA7BEF" w:rsidRDefault="00C213DF" w:rsidP="00C213DF">
      <w:r w:rsidRPr="00DA7BEF">
        <w:rPr>
          <w:b/>
          <w:bCs/>
        </w:rPr>
        <w:t>2.</w:t>
      </w:r>
      <w:r w:rsidRPr="00DA7BEF">
        <w:t xml:space="preserve"> Menj el Máriának</w:t>
      </w:r>
    </w:p>
    <w:p w:rsidR="00C213DF" w:rsidRPr="00DA7BEF" w:rsidRDefault="00C213DF" w:rsidP="00C213DF">
      <w:r w:rsidRPr="00DA7BEF">
        <w:rPr>
          <w:b/>
          <w:bCs/>
        </w:rPr>
        <w:t xml:space="preserve">3. </w:t>
      </w:r>
      <w:r w:rsidRPr="00DA7BEF">
        <w:t>Mondd ezt: ó, szent, kegyes</w:t>
      </w:r>
    </w:p>
    <w:p w:rsidR="00C213DF" w:rsidRPr="00DA7BEF" w:rsidRDefault="00C213DF" w:rsidP="00C213DF">
      <w:r w:rsidRPr="00DA7BEF">
        <w:rPr>
          <w:b/>
          <w:bCs/>
        </w:rPr>
        <w:t xml:space="preserve">5. </w:t>
      </w:r>
      <w:r w:rsidRPr="00DA7BEF">
        <w:t xml:space="preserve">Hallá s </w:t>
      </w:r>
      <w:proofErr w:type="spellStart"/>
      <w:r w:rsidRPr="00DA7BEF">
        <w:t>elfogadá</w:t>
      </w:r>
      <w:proofErr w:type="spellEnd"/>
    </w:p>
    <w:p w:rsidR="00C213DF" w:rsidRPr="00DA7BEF" w:rsidRDefault="00C213DF" w:rsidP="00C213DF">
      <w:r w:rsidRPr="00DA7BEF">
        <w:rPr>
          <w:b/>
          <w:bCs/>
        </w:rPr>
        <w:t xml:space="preserve">7. </w:t>
      </w:r>
      <w:r w:rsidRPr="00DA7BEF">
        <w:t>Kinek erőssége</w:t>
      </w:r>
    </w:p>
    <w:p w:rsidR="00C213DF" w:rsidRPr="00DA7BEF" w:rsidRDefault="00C213DF" w:rsidP="00C213DF">
      <w:r w:rsidRPr="00DA7BEF">
        <w:rPr>
          <w:b/>
          <w:bCs/>
        </w:rPr>
        <w:t xml:space="preserve">8. </w:t>
      </w:r>
      <w:r w:rsidRPr="00DA7BEF">
        <w:t>De a Bűnbocsátó</w:t>
      </w:r>
    </w:p>
    <w:p w:rsidR="00C213DF" w:rsidRPr="00DA7BEF" w:rsidRDefault="00C213DF" w:rsidP="00C213DF"/>
    <w:p w:rsidR="00C213DF" w:rsidRPr="00DA7BEF" w:rsidRDefault="00C213DF" w:rsidP="00C213DF">
      <w:r w:rsidRPr="00DA7BEF">
        <w:t xml:space="preserve">8. </w:t>
      </w:r>
      <w:r w:rsidRPr="00DA7BEF">
        <w:rPr>
          <w:b/>
          <w:bCs/>
        </w:rPr>
        <w:t xml:space="preserve">391. 1. </w:t>
      </w:r>
      <w:r w:rsidRPr="00DA7BEF">
        <w:t>Vedd el, Úr Isten, rólunk haragodat</w:t>
      </w:r>
    </w:p>
    <w:p w:rsidR="00C213DF" w:rsidRPr="00DA7BEF" w:rsidRDefault="00C213DF" w:rsidP="00C213DF">
      <w:r w:rsidRPr="00DA7BEF">
        <w:rPr>
          <w:b/>
          <w:bCs/>
        </w:rPr>
        <w:t>2.</w:t>
      </w:r>
      <w:r w:rsidRPr="00DA7BEF">
        <w:t xml:space="preserve"> Ha bűnünk szerint kezdünk mi fizetni</w:t>
      </w:r>
    </w:p>
    <w:p w:rsidR="00C213DF" w:rsidRPr="00DA7BEF" w:rsidRDefault="00C213DF" w:rsidP="00C213DF">
      <w:r w:rsidRPr="00DA7BEF">
        <w:rPr>
          <w:b/>
          <w:bCs/>
        </w:rPr>
        <w:t xml:space="preserve">Johann CRÜGER: </w:t>
      </w:r>
      <w:r w:rsidRPr="00DA7BEF">
        <w:rPr>
          <w:b/>
          <w:bCs/>
          <w:i/>
          <w:iCs/>
        </w:rPr>
        <w:t>Vedd el Úr Isten…</w:t>
      </w:r>
    </w:p>
    <w:p w:rsidR="00C213DF" w:rsidRPr="00DA7BEF" w:rsidRDefault="00C213DF" w:rsidP="00C213DF">
      <w:r w:rsidRPr="00DA7BEF">
        <w:rPr>
          <w:b/>
          <w:bCs/>
          <w:i/>
          <w:iCs/>
        </w:rPr>
        <w:t>4. Megfertőztettünk…</w:t>
      </w:r>
    </w:p>
    <w:p w:rsidR="00C213DF" w:rsidRPr="00DA7BEF" w:rsidRDefault="00C213DF" w:rsidP="00C213DF">
      <w:r w:rsidRPr="00DA7BEF">
        <w:rPr>
          <w:b/>
          <w:bCs/>
          <w:i/>
          <w:iCs/>
        </w:rPr>
        <w:t>5. Adjad minékünk</w:t>
      </w:r>
      <w:proofErr w:type="gramStart"/>
      <w:r w:rsidRPr="00DA7BEF">
        <w:rPr>
          <w:b/>
          <w:bCs/>
          <w:i/>
          <w:iCs/>
        </w:rPr>
        <w:t>...</w:t>
      </w:r>
      <w:proofErr w:type="gramEnd"/>
    </w:p>
    <w:p w:rsidR="00C213DF" w:rsidRPr="00DA7BEF" w:rsidRDefault="00C213DF" w:rsidP="00C213DF">
      <w:r w:rsidRPr="00DA7BEF">
        <w:rPr>
          <w:b/>
          <w:bCs/>
        </w:rPr>
        <w:t xml:space="preserve">6. </w:t>
      </w:r>
      <w:r w:rsidRPr="00DA7BEF">
        <w:t>Ne hagyd elveszni ilyen nagy munkáját</w:t>
      </w:r>
    </w:p>
    <w:p w:rsidR="00C213DF" w:rsidRPr="00DA7BEF" w:rsidRDefault="00C213DF" w:rsidP="00C213DF">
      <w:r w:rsidRPr="00DA7BEF">
        <w:rPr>
          <w:b/>
          <w:bCs/>
          <w:color w:val="0000FF"/>
        </w:rPr>
        <w:t>Közönség is énekel:</w:t>
      </w:r>
    </w:p>
    <w:p w:rsidR="00C213DF" w:rsidRPr="00DA7BEF" w:rsidRDefault="00C213DF" w:rsidP="00C213DF">
      <w:r w:rsidRPr="00DA7BEF">
        <w:rPr>
          <w:b/>
          <w:bCs/>
        </w:rPr>
        <w:t xml:space="preserve">7. </w:t>
      </w:r>
      <w:proofErr w:type="spellStart"/>
      <w:r w:rsidRPr="00DA7BEF">
        <w:rPr>
          <w:b/>
          <w:bCs/>
        </w:rPr>
        <w:t>Végye</w:t>
      </w:r>
      <w:proofErr w:type="spellEnd"/>
      <w:r w:rsidRPr="00DA7BEF">
        <w:rPr>
          <w:b/>
          <w:bCs/>
        </w:rPr>
        <w:t xml:space="preserve"> el rólunk a mi bűneinket, / </w:t>
      </w:r>
      <w:proofErr w:type="gramStart"/>
      <w:r w:rsidRPr="00DA7BEF">
        <w:rPr>
          <w:b/>
          <w:bCs/>
        </w:rPr>
        <w:t>És</w:t>
      </w:r>
      <w:proofErr w:type="gramEnd"/>
      <w:r w:rsidRPr="00DA7BEF">
        <w:rPr>
          <w:b/>
          <w:bCs/>
        </w:rPr>
        <w:t xml:space="preserve"> mosogassa vérével vétkünket,</w:t>
      </w:r>
    </w:p>
    <w:p w:rsidR="00C213DF" w:rsidRPr="00DA7BEF" w:rsidRDefault="00C213DF" w:rsidP="00C213DF">
      <w:r w:rsidRPr="00DA7BEF">
        <w:rPr>
          <w:b/>
          <w:bCs/>
        </w:rPr>
        <w:t>Ő, ki Atyjával és a Szentlélekkel / Bizony örök Isten.</w:t>
      </w:r>
    </w:p>
    <w:p w:rsidR="00C213DF" w:rsidRPr="009D6607" w:rsidRDefault="00C213DF" w:rsidP="00C213DF"/>
    <w:p w:rsidR="00C213DF" w:rsidRPr="009D6607" w:rsidRDefault="00C213DF" w:rsidP="00C213DF"/>
    <w:p w:rsidR="00C213DF" w:rsidRPr="009D6607" w:rsidRDefault="00C213DF" w:rsidP="00C213DF">
      <w:pPr>
        <w:jc w:val="center"/>
      </w:pPr>
      <w:r w:rsidRPr="009D6607">
        <w:rPr>
          <w:color w:val="000000"/>
        </w:rPr>
        <w:t>*****</w:t>
      </w:r>
    </w:p>
    <w:p w:rsidR="00C213DF" w:rsidRPr="009D6607" w:rsidRDefault="00C213DF" w:rsidP="00C213DF"/>
    <w:p w:rsidR="00C213DF" w:rsidRPr="00DA7BEF" w:rsidRDefault="00C213DF" w:rsidP="00C213DF">
      <w:pPr>
        <w:jc w:val="center"/>
        <w:rPr>
          <w:color w:val="000000"/>
        </w:rPr>
      </w:pPr>
      <w:r w:rsidRPr="00DA7BEF">
        <w:rPr>
          <w:color w:val="000000"/>
        </w:rPr>
        <w:t xml:space="preserve">Megemlékezés </w:t>
      </w:r>
      <w:r w:rsidRPr="00DA7BEF">
        <w:rPr>
          <w:caps/>
          <w:color w:val="000000"/>
        </w:rPr>
        <w:t>Gárdonyi</w:t>
      </w:r>
      <w:r w:rsidRPr="00DA7BEF">
        <w:rPr>
          <w:color w:val="000000"/>
        </w:rPr>
        <w:t xml:space="preserve"> Zoltán életéről és műveiről</w:t>
      </w:r>
    </w:p>
    <w:p w:rsidR="00C213DF" w:rsidRPr="00DA7BEF" w:rsidRDefault="00C213DF" w:rsidP="00C213DF">
      <w:pPr>
        <w:jc w:val="center"/>
      </w:pPr>
      <w:r>
        <w:rPr>
          <w:color w:val="000000"/>
        </w:rPr>
        <w:t>Gárdonyi</w:t>
      </w:r>
      <w:r w:rsidRPr="00DA7BEF">
        <w:rPr>
          <w:color w:val="000000"/>
        </w:rPr>
        <w:t xml:space="preserve"> Zoltán: </w:t>
      </w:r>
      <w:r w:rsidRPr="00DA7BEF">
        <w:rPr>
          <w:i/>
          <w:iCs/>
          <w:color w:val="000000"/>
        </w:rPr>
        <w:t>Az Isten emberének imádsága</w:t>
      </w:r>
    </w:p>
    <w:p w:rsidR="00C213DF" w:rsidRPr="00DA7BEF" w:rsidRDefault="00C213DF" w:rsidP="00C213DF">
      <w:pPr>
        <w:jc w:val="center"/>
      </w:pPr>
      <w:r>
        <w:rPr>
          <w:color w:val="000000"/>
        </w:rPr>
        <w:t>Gárdonyi</w:t>
      </w:r>
      <w:r w:rsidRPr="00DA7BEF">
        <w:rPr>
          <w:color w:val="000000"/>
        </w:rPr>
        <w:t xml:space="preserve"> Zoltán: </w:t>
      </w:r>
      <w:r w:rsidRPr="00DA7BEF">
        <w:rPr>
          <w:i/>
          <w:iCs/>
          <w:color w:val="000000"/>
        </w:rPr>
        <w:t>Az Úr dicsérete</w:t>
      </w:r>
    </w:p>
    <w:p w:rsidR="00C213DF" w:rsidRPr="00DA7BEF" w:rsidRDefault="00C213DF" w:rsidP="00C213DF">
      <w:pPr>
        <w:jc w:val="center"/>
        <w:rPr>
          <w:color w:val="FF0000"/>
        </w:rPr>
      </w:pPr>
      <w:r w:rsidRPr="00DA7BEF">
        <w:rPr>
          <w:b/>
          <w:bCs/>
          <w:color w:val="FF0000"/>
        </w:rPr>
        <w:t xml:space="preserve">Karnagy: </w:t>
      </w:r>
      <w:r>
        <w:rPr>
          <w:b/>
          <w:bCs/>
          <w:color w:val="FF0000"/>
        </w:rPr>
        <w:t>BERKESI SÁNDOR</w:t>
      </w:r>
    </w:p>
    <w:p w:rsidR="00C213DF" w:rsidRPr="00DA7BEF" w:rsidRDefault="00C213DF" w:rsidP="00C213DF"/>
    <w:p w:rsidR="00C213DF" w:rsidRPr="009D6607" w:rsidRDefault="00C213DF" w:rsidP="00C213DF">
      <w:pPr>
        <w:jc w:val="center"/>
      </w:pPr>
      <w:r w:rsidRPr="009D6607">
        <w:rPr>
          <w:color w:val="000000"/>
        </w:rPr>
        <w:t>SZÜNET</w:t>
      </w:r>
    </w:p>
    <w:p w:rsidR="00C213DF" w:rsidRPr="009D6607" w:rsidRDefault="00C213DF" w:rsidP="00C213DF"/>
    <w:p w:rsidR="00C213DF" w:rsidRPr="009D6607" w:rsidRDefault="00C213DF" w:rsidP="00C213DF">
      <w:r>
        <w:rPr>
          <w:b/>
          <w:bCs/>
          <w:color w:val="FF0000"/>
        </w:rPr>
        <w:t xml:space="preserve">III. rész - </w:t>
      </w:r>
      <w:r w:rsidRPr="009D6607">
        <w:rPr>
          <w:b/>
          <w:bCs/>
          <w:color w:val="FF0000"/>
        </w:rPr>
        <w:t xml:space="preserve">karnagy: </w:t>
      </w:r>
      <w:r>
        <w:rPr>
          <w:b/>
          <w:bCs/>
          <w:color w:val="FF0000"/>
        </w:rPr>
        <w:t>OLÁH GÁBOR</w:t>
      </w:r>
    </w:p>
    <w:p w:rsidR="00C213DF" w:rsidRPr="009D6607" w:rsidRDefault="00C213DF" w:rsidP="00C213DF"/>
    <w:p w:rsidR="00C213DF" w:rsidRPr="00D171DB" w:rsidRDefault="00C213DF" w:rsidP="00C213DF">
      <w:pPr>
        <w:pStyle w:val="NormlWeb"/>
        <w:spacing w:before="0" w:beforeAutospacing="0" w:after="0" w:afterAutospacing="0"/>
        <w:rPr>
          <w:rFonts w:ascii="Times New Roman" w:eastAsia="Times New Roman" w:hAnsi="Times New Roman" w:cs="Times New Roman"/>
        </w:rPr>
      </w:pPr>
      <w:r w:rsidRPr="00D171DB">
        <w:rPr>
          <w:rFonts w:ascii="Times New Roman" w:hAnsi="Times New Roman" w:cs="Times New Roman"/>
          <w:b/>
          <w:color w:val="000000"/>
        </w:rPr>
        <w:t xml:space="preserve">Igeolvasás: </w:t>
      </w:r>
      <w:proofErr w:type="spellStart"/>
      <w:r w:rsidRPr="00D171DB">
        <w:rPr>
          <w:rFonts w:ascii="Times New Roman" w:eastAsia="Times New Roman" w:hAnsi="Times New Roman" w:cs="Times New Roman"/>
          <w:b/>
          <w:bCs/>
        </w:rPr>
        <w:t>Mt</w:t>
      </w:r>
      <w:proofErr w:type="spellEnd"/>
      <w:r w:rsidRPr="00D171DB">
        <w:rPr>
          <w:rFonts w:ascii="Times New Roman" w:eastAsia="Times New Roman" w:hAnsi="Times New Roman" w:cs="Times New Roman"/>
          <w:b/>
          <w:bCs/>
        </w:rPr>
        <w:t xml:space="preserve"> 6,31-34</w:t>
      </w:r>
    </w:p>
    <w:p w:rsidR="00C213DF" w:rsidRPr="00D171DB" w:rsidRDefault="00C213DF" w:rsidP="00C213DF">
      <w:pPr>
        <w:jc w:val="both"/>
      </w:pPr>
      <w:r w:rsidRPr="00D171DB">
        <w:t xml:space="preserve">„Ne aggódjatok tehát, és ne kérdezgessétek: Mit együnk? – vagy: Mit igyunk? – vagy: Mit öltsünk magunkra? Ilyesmikért a pogányok törik magukat; a ti mennyei Atyátok pedig tudja, hogy szükségetek van minderre. Keressétek először Isten országát és az ő igazságát, és </w:t>
      </w:r>
      <w:r w:rsidRPr="00D171DB">
        <w:lastRenderedPageBreak/>
        <w:t>mindezek ráadásként megadatnak majd nektek. Ne aggódjatok tehát a holnapért, mert a holnap majd aggódik magáért: elég minden napnak a maga baja.”</w:t>
      </w:r>
    </w:p>
    <w:p w:rsidR="00C213DF" w:rsidRPr="009D6607" w:rsidRDefault="00C213DF" w:rsidP="00C213DF"/>
    <w:p w:rsidR="00C213DF" w:rsidRPr="00DA7BEF" w:rsidRDefault="00C213DF" w:rsidP="00C213DF">
      <w:r w:rsidRPr="00DA7BEF">
        <w:t xml:space="preserve">9. </w:t>
      </w:r>
      <w:r w:rsidRPr="00DA7BEF">
        <w:rPr>
          <w:b/>
          <w:bCs/>
        </w:rPr>
        <w:t>277. 1.</w:t>
      </w:r>
      <w:r w:rsidRPr="00DA7BEF">
        <w:t>Gondviselő jó Atyám vagy</w:t>
      </w:r>
    </w:p>
    <w:p w:rsidR="00C213DF" w:rsidRPr="00DA7BEF" w:rsidRDefault="00C213DF" w:rsidP="00C213DF">
      <w:r w:rsidRPr="00DA7BEF">
        <w:rPr>
          <w:b/>
          <w:bCs/>
        </w:rPr>
        <w:t>2</w:t>
      </w:r>
      <w:r w:rsidRPr="00DA7BEF">
        <w:t>. Mint az alélt bús virágra</w:t>
      </w:r>
    </w:p>
    <w:p w:rsidR="00C213DF" w:rsidRPr="00DA7BEF" w:rsidRDefault="00C213DF" w:rsidP="00C213DF">
      <w:r w:rsidRPr="00DA7BEF">
        <w:rPr>
          <w:b/>
          <w:bCs/>
        </w:rPr>
        <w:t xml:space="preserve">3. </w:t>
      </w:r>
      <w:r w:rsidRPr="00DA7BEF">
        <w:t>Rám-rám derül ismeretlen</w:t>
      </w:r>
    </w:p>
    <w:p w:rsidR="00C213DF" w:rsidRPr="00DA7BEF" w:rsidRDefault="00C213DF" w:rsidP="00C213DF">
      <w:r w:rsidRPr="00DA7BEF">
        <w:rPr>
          <w:b/>
          <w:bCs/>
        </w:rPr>
        <w:t xml:space="preserve">4. </w:t>
      </w:r>
      <w:r w:rsidRPr="00DA7BEF">
        <w:t>Gyenge vagyok, lankadoznak</w:t>
      </w:r>
    </w:p>
    <w:p w:rsidR="00C213DF" w:rsidRPr="00DA7BEF" w:rsidRDefault="00C213DF" w:rsidP="00C213DF">
      <w:r w:rsidRPr="00DA7BEF">
        <w:rPr>
          <w:b/>
          <w:bCs/>
        </w:rPr>
        <w:t xml:space="preserve">5. </w:t>
      </w:r>
      <w:r w:rsidRPr="00DA7BEF">
        <w:t>Ó, add, hogy ha majd bevégzem</w:t>
      </w:r>
    </w:p>
    <w:p w:rsidR="00C213DF" w:rsidRPr="00DA7BEF" w:rsidRDefault="00C213DF" w:rsidP="00C213DF"/>
    <w:p w:rsidR="00C213DF" w:rsidRPr="00DA7BEF" w:rsidRDefault="00C213DF" w:rsidP="00C213DF">
      <w:r w:rsidRPr="00DA7BEF">
        <w:t xml:space="preserve">10. </w:t>
      </w:r>
      <w:r w:rsidRPr="00DA7BEF">
        <w:rPr>
          <w:b/>
          <w:bCs/>
        </w:rPr>
        <w:t xml:space="preserve">21. 1. </w:t>
      </w:r>
      <w:r w:rsidRPr="00DA7BEF">
        <w:t>Örvendez, Uram a király</w:t>
      </w:r>
    </w:p>
    <w:p w:rsidR="00C213DF" w:rsidRPr="00DA7BEF" w:rsidRDefault="00C213DF" w:rsidP="00C213DF">
      <w:r w:rsidRPr="00DA7BEF">
        <w:rPr>
          <w:b/>
          <w:bCs/>
        </w:rPr>
        <w:t xml:space="preserve">2. </w:t>
      </w:r>
      <w:r w:rsidRPr="00DA7BEF">
        <w:t>Úgy viseled néki gondját</w:t>
      </w:r>
    </w:p>
    <w:p w:rsidR="00C213DF" w:rsidRPr="00DA7BEF" w:rsidRDefault="00C213DF" w:rsidP="00C213DF">
      <w:r w:rsidRPr="00DA7BEF">
        <w:rPr>
          <w:b/>
          <w:bCs/>
        </w:rPr>
        <w:t xml:space="preserve">3. </w:t>
      </w:r>
      <w:r w:rsidRPr="00DA7BEF">
        <w:t xml:space="preserve">Elébb, </w:t>
      </w:r>
      <w:proofErr w:type="spellStart"/>
      <w:r w:rsidRPr="00DA7BEF">
        <w:t>hogynem</w:t>
      </w:r>
      <w:proofErr w:type="spellEnd"/>
      <w:r w:rsidRPr="00DA7BEF">
        <w:t xml:space="preserve"> </w:t>
      </w:r>
      <w:proofErr w:type="spellStart"/>
      <w:r w:rsidRPr="00DA7BEF">
        <w:t>könyörgene</w:t>
      </w:r>
      <w:proofErr w:type="spellEnd"/>
    </w:p>
    <w:p w:rsidR="00C213DF" w:rsidRPr="00DA7BEF" w:rsidRDefault="00C213DF" w:rsidP="00C213DF">
      <w:r w:rsidRPr="00DA7BEF">
        <w:rPr>
          <w:b/>
          <w:bCs/>
        </w:rPr>
        <w:t xml:space="preserve">5. </w:t>
      </w:r>
      <w:r w:rsidRPr="00DA7BEF">
        <w:t xml:space="preserve">Őt </w:t>
      </w:r>
      <w:proofErr w:type="spellStart"/>
      <w:r w:rsidRPr="00DA7BEF">
        <w:t>felvőd</w:t>
      </w:r>
      <w:proofErr w:type="spellEnd"/>
      <w:r w:rsidRPr="00DA7BEF">
        <w:t xml:space="preserve"> nagy dicsőségre</w:t>
      </w:r>
    </w:p>
    <w:p w:rsidR="00C213DF" w:rsidRPr="00DA7BEF" w:rsidRDefault="00C213DF" w:rsidP="00C213DF">
      <w:r w:rsidRPr="00DA7BEF">
        <w:rPr>
          <w:b/>
          <w:bCs/>
        </w:rPr>
        <w:t xml:space="preserve">6. </w:t>
      </w:r>
      <w:r w:rsidRPr="00DA7BEF">
        <w:t>Szereted őt minden jókkal</w:t>
      </w:r>
    </w:p>
    <w:p w:rsidR="00C213DF" w:rsidRPr="00DA7BEF" w:rsidRDefault="00C213DF" w:rsidP="00C213DF">
      <w:r w:rsidRPr="00DA7BEF">
        <w:rPr>
          <w:b/>
          <w:bCs/>
        </w:rPr>
        <w:t xml:space="preserve">7. </w:t>
      </w:r>
      <w:r w:rsidRPr="00DA7BEF">
        <w:t>E király mindenkor bízik</w:t>
      </w:r>
    </w:p>
    <w:p w:rsidR="00C213DF" w:rsidRPr="00DA7BEF" w:rsidRDefault="00C213DF" w:rsidP="00C213DF">
      <w:r w:rsidRPr="00DA7BEF">
        <w:rPr>
          <w:b/>
          <w:bCs/>
        </w:rPr>
        <w:t xml:space="preserve">13. </w:t>
      </w:r>
      <w:r w:rsidRPr="00DA7BEF">
        <w:t>Azért, Uram, már támadj föl</w:t>
      </w:r>
    </w:p>
    <w:p w:rsidR="00C213DF" w:rsidRPr="00DA7BEF" w:rsidRDefault="00C213DF" w:rsidP="00C213DF"/>
    <w:p w:rsidR="00C213DF" w:rsidRPr="00DA7BEF" w:rsidRDefault="00C213DF" w:rsidP="00C213DF">
      <w:r w:rsidRPr="00DA7BEF">
        <w:t xml:space="preserve">11. </w:t>
      </w:r>
      <w:r w:rsidRPr="00DA7BEF">
        <w:rPr>
          <w:b/>
          <w:bCs/>
        </w:rPr>
        <w:t xml:space="preserve">436. 1. </w:t>
      </w:r>
      <w:r w:rsidRPr="00DA7BEF">
        <w:t>Örülj, szívem</w:t>
      </w:r>
    </w:p>
    <w:p w:rsidR="00C213DF" w:rsidRPr="00DA7BEF" w:rsidRDefault="00C213DF" w:rsidP="00C213DF">
      <w:r w:rsidRPr="00DA7BEF">
        <w:rPr>
          <w:b/>
          <w:bCs/>
        </w:rPr>
        <w:t xml:space="preserve">2. </w:t>
      </w:r>
      <w:r w:rsidRPr="00DA7BEF">
        <w:t>Ha bűnödért</w:t>
      </w:r>
    </w:p>
    <w:p w:rsidR="00C213DF" w:rsidRPr="00DA7BEF" w:rsidRDefault="00C213DF" w:rsidP="00C213DF">
      <w:r w:rsidRPr="00DA7BEF">
        <w:rPr>
          <w:b/>
          <w:bCs/>
        </w:rPr>
        <w:t xml:space="preserve">3. </w:t>
      </w:r>
      <w:r w:rsidRPr="00DA7BEF">
        <w:t>Ez örömben</w:t>
      </w:r>
    </w:p>
    <w:p w:rsidR="00C213DF" w:rsidRPr="00DA7BEF" w:rsidRDefault="00C213DF" w:rsidP="00C213DF">
      <w:r w:rsidRPr="00DA7BEF">
        <w:rPr>
          <w:b/>
          <w:bCs/>
        </w:rPr>
        <w:t xml:space="preserve">4. </w:t>
      </w:r>
      <w:r w:rsidRPr="00DA7BEF">
        <w:t>Tisztogass meg</w:t>
      </w:r>
    </w:p>
    <w:p w:rsidR="00C213DF" w:rsidRPr="00DA7BEF" w:rsidRDefault="00C213DF" w:rsidP="00C213DF">
      <w:r w:rsidRPr="00DA7BEF">
        <w:rPr>
          <w:b/>
          <w:bCs/>
        </w:rPr>
        <w:t xml:space="preserve">5. </w:t>
      </w:r>
      <w:r w:rsidRPr="00DA7BEF">
        <w:t>E vacsora</w:t>
      </w:r>
    </w:p>
    <w:p w:rsidR="00C213DF" w:rsidRPr="00DA7BEF" w:rsidRDefault="00C213DF" w:rsidP="00C213DF">
      <w:r w:rsidRPr="00DA7BEF">
        <w:rPr>
          <w:b/>
          <w:bCs/>
        </w:rPr>
        <w:t xml:space="preserve">6. </w:t>
      </w:r>
      <w:r w:rsidRPr="00DA7BEF">
        <w:t>Csakhogy immár</w:t>
      </w:r>
    </w:p>
    <w:p w:rsidR="00C213DF" w:rsidRPr="00DA7BEF" w:rsidRDefault="00C213DF" w:rsidP="00C213DF">
      <w:r w:rsidRPr="00DA7BEF">
        <w:rPr>
          <w:b/>
          <w:bCs/>
        </w:rPr>
        <w:t xml:space="preserve">7. </w:t>
      </w:r>
      <w:r w:rsidRPr="00DA7BEF">
        <w:t>Hát jöjjetek</w:t>
      </w:r>
    </w:p>
    <w:p w:rsidR="00C213DF" w:rsidRPr="00DA7BEF" w:rsidRDefault="00C213DF" w:rsidP="00C213DF"/>
    <w:p w:rsidR="00C213DF" w:rsidRPr="00DA7BEF" w:rsidRDefault="00C213DF" w:rsidP="00C213DF">
      <w:r w:rsidRPr="00DA7BEF">
        <w:t xml:space="preserve">12. </w:t>
      </w:r>
      <w:r w:rsidRPr="00DA7BEF">
        <w:rPr>
          <w:b/>
          <w:bCs/>
        </w:rPr>
        <w:t xml:space="preserve">502. 1. </w:t>
      </w:r>
      <w:r w:rsidRPr="00DA7BEF">
        <w:t>Fölkelt immár a szép hold</w:t>
      </w:r>
    </w:p>
    <w:p w:rsidR="00C213DF" w:rsidRPr="00DA7BEF" w:rsidRDefault="00C213DF" w:rsidP="00C213DF">
      <w:r w:rsidRPr="00DA7BEF">
        <w:rPr>
          <w:b/>
          <w:bCs/>
        </w:rPr>
        <w:t xml:space="preserve">2. </w:t>
      </w:r>
      <w:r w:rsidRPr="00DA7BEF">
        <w:t>Mély csend borult a földre</w:t>
      </w:r>
    </w:p>
    <w:p w:rsidR="00C213DF" w:rsidRPr="00DA7BEF" w:rsidRDefault="00C213DF" w:rsidP="00C213DF">
      <w:r w:rsidRPr="00DA7BEF">
        <w:rPr>
          <w:b/>
          <w:bCs/>
        </w:rPr>
        <w:t xml:space="preserve">Összes kórus: BEHARKA Pál: </w:t>
      </w:r>
      <w:r w:rsidRPr="00DA7BEF">
        <w:rPr>
          <w:b/>
          <w:bCs/>
          <w:i/>
          <w:iCs/>
        </w:rPr>
        <w:t>Immár fölkelt a szép hold</w:t>
      </w:r>
    </w:p>
    <w:p w:rsidR="00C213DF" w:rsidRPr="00DA7BEF" w:rsidRDefault="00C213DF" w:rsidP="00C213DF">
      <w:r w:rsidRPr="00DA7BEF">
        <w:rPr>
          <w:b/>
          <w:bCs/>
          <w:color w:val="0000FF"/>
        </w:rPr>
        <w:t>Közönség is énekel:</w:t>
      </w:r>
    </w:p>
    <w:p w:rsidR="00C213DF" w:rsidRPr="00DA7BEF" w:rsidRDefault="00C213DF" w:rsidP="00C213DF">
      <w:r w:rsidRPr="00DA7BEF">
        <w:rPr>
          <w:b/>
          <w:bCs/>
        </w:rPr>
        <w:t>5. Ó, add, üdvöd keressük, / Ne a mulandót lessük, / Ne kössön fénye meg;</w:t>
      </w:r>
    </w:p>
    <w:p w:rsidR="00C213DF" w:rsidRPr="00DA7BEF" w:rsidRDefault="00C213DF" w:rsidP="00C213DF">
      <w:r w:rsidRPr="00DA7BEF">
        <w:rPr>
          <w:b/>
          <w:bCs/>
        </w:rPr>
        <w:t>Hagyj egyszerűvé válni / S előtted élni, járni, / Mint vidám, boldog gyermekek.</w:t>
      </w:r>
    </w:p>
    <w:p w:rsidR="00C213DF" w:rsidRPr="009D6607" w:rsidRDefault="00C213DF" w:rsidP="00C213DF"/>
    <w:p w:rsidR="00C213DF" w:rsidRPr="009D6607" w:rsidRDefault="00C213DF" w:rsidP="00C213DF"/>
    <w:p w:rsidR="00C213DF" w:rsidRPr="009D6607" w:rsidRDefault="00C213DF" w:rsidP="00C213DF">
      <w:pPr>
        <w:jc w:val="center"/>
      </w:pPr>
      <w:r w:rsidRPr="009D6607">
        <w:rPr>
          <w:color w:val="000000"/>
        </w:rPr>
        <w:t>*****</w:t>
      </w:r>
    </w:p>
    <w:p w:rsidR="00C213DF" w:rsidRPr="009D6607" w:rsidRDefault="00C213DF" w:rsidP="00C213DF"/>
    <w:p w:rsidR="00C213DF" w:rsidRPr="009D6607" w:rsidRDefault="00C213DF" w:rsidP="00C213DF">
      <w:r>
        <w:rPr>
          <w:b/>
          <w:bCs/>
          <w:color w:val="FF0000"/>
        </w:rPr>
        <w:t xml:space="preserve">IV. rész - </w:t>
      </w:r>
      <w:r w:rsidRPr="009D6607">
        <w:rPr>
          <w:b/>
          <w:bCs/>
          <w:color w:val="FF0000"/>
        </w:rPr>
        <w:t xml:space="preserve">karnagy: </w:t>
      </w:r>
      <w:r>
        <w:rPr>
          <w:b/>
          <w:bCs/>
          <w:color w:val="FF0000"/>
        </w:rPr>
        <w:t>ERDÉLYI DÁNIEL</w:t>
      </w:r>
    </w:p>
    <w:p w:rsidR="00C213DF" w:rsidRPr="009D6607" w:rsidRDefault="00C213DF" w:rsidP="00C213DF"/>
    <w:p w:rsidR="00C213DF" w:rsidRPr="00D171DB" w:rsidRDefault="00C213DF" w:rsidP="00C213DF">
      <w:pPr>
        <w:pStyle w:val="NormlWeb"/>
        <w:spacing w:before="0" w:beforeAutospacing="0" w:after="0" w:afterAutospacing="0"/>
        <w:rPr>
          <w:rFonts w:ascii="Times New Roman" w:eastAsia="Times New Roman" w:hAnsi="Times New Roman" w:cs="Times New Roman"/>
        </w:rPr>
      </w:pPr>
      <w:r w:rsidRPr="00D171DB">
        <w:rPr>
          <w:rFonts w:ascii="Times New Roman" w:hAnsi="Times New Roman" w:cs="Times New Roman"/>
          <w:b/>
          <w:color w:val="000000"/>
        </w:rPr>
        <w:t xml:space="preserve">Igeolvasás: </w:t>
      </w:r>
      <w:proofErr w:type="spellStart"/>
      <w:r w:rsidRPr="00D171DB">
        <w:rPr>
          <w:rFonts w:ascii="Times New Roman" w:eastAsia="Times New Roman" w:hAnsi="Times New Roman" w:cs="Times New Roman"/>
          <w:b/>
          <w:bCs/>
        </w:rPr>
        <w:t>Kol</w:t>
      </w:r>
      <w:proofErr w:type="spellEnd"/>
      <w:r w:rsidRPr="00D171DB">
        <w:rPr>
          <w:rFonts w:ascii="Times New Roman" w:eastAsia="Times New Roman" w:hAnsi="Times New Roman" w:cs="Times New Roman"/>
          <w:b/>
          <w:bCs/>
        </w:rPr>
        <w:t xml:space="preserve"> 1,12-15. 18-22.</w:t>
      </w:r>
    </w:p>
    <w:p w:rsidR="00C213DF" w:rsidRPr="00D171DB" w:rsidRDefault="00C213DF" w:rsidP="00C213DF">
      <w:pPr>
        <w:jc w:val="both"/>
      </w:pPr>
      <w:r w:rsidRPr="00D171DB">
        <w:t>„Adjatok hálát az Atyának, aki alkalmassá tett titeket arra, hogy a szentek örökségében, a világosságban részesüljetek. Ő szabadított meg minket a sötétség hatalmából, és ő vitt át minket szeretett Fiának országába, akiben van megváltásunk és bűneink bocsánata. Ő a láthatatlan Isten képe, az elsőszülött minden teremtmény előtt. … Ő a feje a testnek, az egyháznak; ő a kezdet, az elsőszülött a halottak közül, hogy minden tekintetben ő legyen az első. Mert tetszett az egész Teljességnek, hogy benne lakjék, és hogy általa békéltessen meg önmagával mindent a földön és a mennyben úgy, hogy békességet szerzett a keresztfán kiontott vére által. Titeket is, akik egykor Istentől elidegenültetek és ellenséges gondolkozásúak voltatok gonosz cselekedeteitek miatt, most megbékéltetett emberi testében halála által, hogy mint szenteket, hibátlanokat és feddhetetleneket állítson majd színe elé.”</w:t>
      </w:r>
    </w:p>
    <w:p w:rsidR="00C213DF" w:rsidRPr="009D6607" w:rsidRDefault="00C213DF" w:rsidP="00C213DF"/>
    <w:p w:rsidR="00C213DF" w:rsidRPr="005F7680" w:rsidRDefault="00C213DF" w:rsidP="00C213DF">
      <w:r w:rsidRPr="005F7680">
        <w:t xml:space="preserve">13. </w:t>
      </w:r>
      <w:r w:rsidRPr="005F7680">
        <w:rPr>
          <w:b/>
          <w:bCs/>
        </w:rPr>
        <w:t xml:space="preserve">302. 1. </w:t>
      </w:r>
      <w:r w:rsidRPr="005F7680">
        <w:t>Ó népeknek megváltója</w:t>
      </w:r>
    </w:p>
    <w:p w:rsidR="00C213DF" w:rsidRPr="005F7680" w:rsidRDefault="00C213DF" w:rsidP="00C213DF">
      <w:r w:rsidRPr="005F7680">
        <w:rPr>
          <w:b/>
          <w:bCs/>
        </w:rPr>
        <w:lastRenderedPageBreak/>
        <w:t xml:space="preserve">2. </w:t>
      </w:r>
      <w:r w:rsidRPr="005F7680">
        <w:t xml:space="preserve">Atyától </w:t>
      </w:r>
      <w:proofErr w:type="spellStart"/>
      <w:r w:rsidRPr="005F7680">
        <w:t>lőn</w:t>
      </w:r>
      <w:proofErr w:type="spellEnd"/>
      <w:r w:rsidRPr="005F7680">
        <w:t xml:space="preserve"> kijövése</w:t>
      </w:r>
    </w:p>
    <w:p w:rsidR="00C213DF" w:rsidRPr="005F7680" w:rsidRDefault="00C213DF" w:rsidP="00C213DF">
      <w:r w:rsidRPr="005F7680">
        <w:rPr>
          <w:b/>
          <w:bCs/>
        </w:rPr>
        <w:t xml:space="preserve">3. </w:t>
      </w:r>
      <w:r w:rsidRPr="005F7680">
        <w:t>Ki Atyával vagy egyenlő</w:t>
      </w:r>
    </w:p>
    <w:p w:rsidR="00C213DF" w:rsidRPr="005F7680" w:rsidRDefault="00C213DF" w:rsidP="00C213DF">
      <w:r w:rsidRPr="005F7680">
        <w:rPr>
          <w:b/>
          <w:bCs/>
        </w:rPr>
        <w:t xml:space="preserve">4. </w:t>
      </w:r>
      <w:r w:rsidRPr="005F7680">
        <w:t>A te jászlad immár fénylik</w:t>
      </w:r>
    </w:p>
    <w:p w:rsidR="00C213DF" w:rsidRPr="005F7680" w:rsidRDefault="00C213DF" w:rsidP="00C213DF">
      <w:r w:rsidRPr="005F7680">
        <w:rPr>
          <w:b/>
          <w:bCs/>
        </w:rPr>
        <w:t xml:space="preserve">5. </w:t>
      </w:r>
      <w:r w:rsidRPr="005F7680">
        <w:t>Dicsőség légyen Atyának</w:t>
      </w:r>
    </w:p>
    <w:p w:rsidR="00C213DF" w:rsidRPr="005F7680" w:rsidRDefault="00C213DF" w:rsidP="00C213DF"/>
    <w:p w:rsidR="00C213DF" w:rsidRPr="005F7680" w:rsidRDefault="00C213DF" w:rsidP="00C213DF">
      <w:r w:rsidRPr="005F7680">
        <w:t xml:space="preserve">14. </w:t>
      </w:r>
      <w:r w:rsidRPr="005F7680">
        <w:rPr>
          <w:b/>
          <w:bCs/>
        </w:rPr>
        <w:t xml:space="preserve">30. 1. </w:t>
      </w:r>
      <w:proofErr w:type="spellStart"/>
      <w:r w:rsidRPr="005F7680">
        <w:t>Dícsérlek</w:t>
      </w:r>
      <w:proofErr w:type="spellEnd"/>
      <w:r w:rsidRPr="005F7680">
        <w:t>, Uram, tégedet</w:t>
      </w:r>
    </w:p>
    <w:p w:rsidR="00C213DF" w:rsidRPr="005F7680" w:rsidRDefault="00C213DF" w:rsidP="00C213DF">
      <w:r w:rsidRPr="005F7680">
        <w:rPr>
          <w:b/>
          <w:bCs/>
        </w:rPr>
        <w:t xml:space="preserve">2. </w:t>
      </w:r>
      <w:r w:rsidRPr="005F7680">
        <w:t xml:space="preserve">Hogy </w:t>
      </w:r>
      <w:proofErr w:type="spellStart"/>
      <w:r w:rsidRPr="005F7680">
        <w:t>felkiálték</w:t>
      </w:r>
      <w:proofErr w:type="spellEnd"/>
      <w:r w:rsidRPr="005F7680">
        <w:t xml:space="preserve"> tehozzád </w:t>
      </w:r>
    </w:p>
    <w:p w:rsidR="00C213DF" w:rsidRPr="005F7680" w:rsidRDefault="00C213DF" w:rsidP="00C213DF">
      <w:r w:rsidRPr="005F7680">
        <w:rPr>
          <w:b/>
          <w:bCs/>
        </w:rPr>
        <w:t xml:space="preserve">3. </w:t>
      </w:r>
      <w:r w:rsidRPr="005F7680">
        <w:t>Istenes hívek és szentek</w:t>
      </w:r>
    </w:p>
    <w:p w:rsidR="00C213DF" w:rsidRPr="005F7680" w:rsidRDefault="00C213DF" w:rsidP="00C213DF">
      <w:r w:rsidRPr="005F7680">
        <w:rPr>
          <w:b/>
          <w:bCs/>
        </w:rPr>
        <w:t xml:space="preserve">4. </w:t>
      </w:r>
      <w:r w:rsidRPr="005F7680">
        <w:t>De az ő kegyelmessége</w:t>
      </w:r>
    </w:p>
    <w:p w:rsidR="00C213DF" w:rsidRPr="005F7680" w:rsidRDefault="00C213DF" w:rsidP="00C213DF"/>
    <w:p w:rsidR="00C213DF" w:rsidRPr="005F7680" w:rsidRDefault="00C213DF" w:rsidP="00C213DF">
      <w:r w:rsidRPr="005F7680">
        <w:t xml:space="preserve">15. </w:t>
      </w:r>
      <w:r w:rsidRPr="005F7680">
        <w:rPr>
          <w:b/>
          <w:bCs/>
        </w:rPr>
        <w:t xml:space="preserve">229. 1. </w:t>
      </w:r>
      <w:r w:rsidRPr="005F7680">
        <w:t>Hű pásztorunk, vezesd</w:t>
      </w:r>
    </w:p>
    <w:p w:rsidR="00C213DF" w:rsidRPr="005F7680" w:rsidRDefault="00C213DF" w:rsidP="00C213DF">
      <w:r w:rsidRPr="005F7680">
        <w:rPr>
          <w:b/>
          <w:bCs/>
        </w:rPr>
        <w:t xml:space="preserve">2. </w:t>
      </w:r>
      <w:r w:rsidRPr="005F7680">
        <w:t>Mert boldog az az ember</w:t>
      </w:r>
    </w:p>
    <w:p w:rsidR="00C213DF" w:rsidRPr="005F7680" w:rsidRDefault="00C213DF" w:rsidP="00C213DF">
      <w:r w:rsidRPr="005F7680">
        <w:rPr>
          <w:b/>
          <w:bCs/>
        </w:rPr>
        <w:t xml:space="preserve">3. </w:t>
      </w:r>
      <w:r w:rsidRPr="005F7680">
        <w:t>Szentlelkedet töltsd ránk ki</w:t>
      </w:r>
    </w:p>
    <w:p w:rsidR="00C213DF" w:rsidRPr="005F7680" w:rsidRDefault="00C213DF" w:rsidP="00C213DF">
      <w:r w:rsidRPr="005F7680">
        <w:rPr>
          <w:b/>
          <w:bCs/>
        </w:rPr>
        <w:t xml:space="preserve">Kamarakórus: LISZNYAY SZABÓ Gábor: </w:t>
      </w:r>
      <w:r w:rsidRPr="005F7680">
        <w:rPr>
          <w:b/>
          <w:bCs/>
          <w:i/>
          <w:iCs/>
        </w:rPr>
        <w:t>Hű pásztorunk vezesd</w:t>
      </w:r>
      <w:proofErr w:type="gramStart"/>
      <w:r w:rsidRPr="005F7680">
        <w:rPr>
          <w:b/>
          <w:bCs/>
          <w:i/>
          <w:iCs/>
        </w:rPr>
        <w:t>...</w:t>
      </w:r>
      <w:proofErr w:type="gramEnd"/>
    </w:p>
    <w:p w:rsidR="00C213DF" w:rsidRPr="005F7680" w:rsidRDefault="00C213DF" w:rsidP="00C213DF"/>
    <w:p w:rsidR="00C213DF" w:rsidRPr="005F7680" w:rsidRDefault="00C213DF" w:rsidP="00C213DF">
      <w:r w:rsidRPr="005F7680">
        <w:t xml:space="preserve">16. </w:t>
      </w:r>
      <w:r w:rsidRPr="005F7680">
        <w:rPr>
          <w:b/>
          <w:bCs/>
        </w:rPr>
        <w:t xml:space="preserve">447. 1. </w:t>
      </w:r>
      <w:r w:rsidRPr="005F7680">
        <w:t>Uram, bocsássad el</w:t>
      </w:r>
    </w:p>
    <w:p w:rsidR="00C213DF" w:rsidRPr="005F7680" w:rsidRDefault="00C213DF" w:rsidP="00C213DF">
      <w:r w:rsidRPr="005F7680">
        <w:rPr>
          <w:b/>
          <w:bCs/>
          <w:color w:val="0000FF"/>
        </w:rPr>
        <w:t>Közönség is énekel:</w:t>
      </w:r>
    </w:p>
    <w:p w:rsidR="00C213DF" w:rsidRPr="005F7680" w:rsidRDefault="00C213DF" w:rsidP="00C213DF">
      <w:r w:rsidRPr="005F7680">
        <w:rPr>
          <w:b/>
          <w:bCs/>
        </w:rPr>
        <w:t xml:space="preserve">2. Kit világos fényül / Pogányoknak </w:t>
      </w:r>
      <w:proofErr w:type="spellStart"/>
      <w:r w:rsidRPr="005F7680">
        <w:rPr>
          <w:b/>
          <w:bCs/>
        </w:rPr>
        <w:t>küldél</w:t>
      </w:r>
      <w:proofErr w:type="spellEnd"/>
      <w:r w:rsidRPr="005F7680">
        <w:rPr>
          <w:b/>
          <w:bCs/>
        </w:rPr>
        <w:t>, / Kinek fényességével</w:t>
      </w:r>
    </w:p>
    <w:p w:rsidR="00C213DF" w:rsidRPr="005F7680" w:rsidRDefault="00C213DF" w:rsidP="00C213DF">
      <w:r w:rsidRPr="005F7680">
        <w:rPr>
          <w:b/>
          <w:bCs/>
        </w:rPr>
        <w:t xml:space="preserve">Nyilván </w:t>
      </w:r>
      <w:proofErr w:type="spellStart"/>
      <w:r w:rsidRPr="005F7680">
        <w:rPr>
          <w:b/>
          <w:bCs/>
        </w:rPr>
        <w:t>kijelenék</w:t>
      </w:r>
      <w:proofErr w:type="spellEnd"/>
      <w:r w:rsidRPr="005F7680">
        <w:rPr>
          <w:b/>
          <w:bCs/>
        </w:rPr>
        <w:t xml:space="preserve"> / </w:t>
      </w:r>
      <w:proofErr w:type="gramStart"/>
      <w:r w:rsidRPr="005F7680">
        <w:rPr>
          <w:b/>
          <w:bCs/>
        </w:rPr>
        <w:t>A</w:t>
      </w:r>
      <w:proofErr w:type="gramEnd"/>
      <w:r w:rsidRPr="005F7680">
        <w:rPr>
          <w:b/>
          <w:bCs/>
        </w:rPr>
        <w:t xml:space="preserve"> szent Izráelnek / Nagy dicsősége széjjel.</w:t>
      </w:r>
    </w:p>
    <w:p w:rsidR="00C213DF" w:rsidRPr="009D6607" w:rsidRDefault="00C213DF" w:rsidP="00C213DF"/>
    <w:p w:rsidR="00C213DF" w:rsidRPr="009D6607" w:rsidRDefault="00C213DF" w:rsidP="00C213DF"/>
    <w:p w:rsidR="00C213DF" w:rsidRPr="009D6607" w:rsidRDefault="00C213DF" w:rsidP="00C213DF">
      <w:pPr>
        <w:jc w:val="center"/>
      </w:pPr>
      <w:r w:rsidRPr="009D6607">
        <w:rPr>
          <w:b/>
          <w:bCs/>
          <w:color w:val="000000"/>
        </w:rPr>
        <w:t>HIMNUSZ</w:t>
      </w:r>
    </w:p>
    <w:p w:rsidR="00C213DF" w:rsidRPr="009D6607" w:rsidRDefault="00C213DF" w:rsidP="00C213DF">
      <w:pPr>
        <w:jc w:val="center"/>
      </w:pPr>
      <w:r w:rsidRPr="009D6607">
        <w:rPr>
          <w:b/>
          <w:bCs/>
          <w:color w:val="000000"/>
        </w:rPr>
        <w:t xml:space="preserve">Ima, Mi Atyánk, áldás: </w:t>
      </w:r>
      <w:r>
        <w:rPr>
          <w:b/>
          <w:bCs/>
          <w:color w:val="000000"/>
        </w:rPr>
        <w:t>Halász Béla délvidéki</w:t>
      </w:r>
      <w:r w:rsidRPr="009D6607">
        <w:rPr>
          <w:b/>
          <w:bCs/>
          <w:color w:val="000000"/>
        </w:rPr>
        <w:t xml:space="preserve"> református püspök</w:t>
      </w:r>
    </w:p>
    <w:p w:rsidR="00ED79DA" w:rsidRDefault="00ED79DA"/>
    <w:sectPr w:rsidR="00ED7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BB"/>
    <w:rsid w:val="002954BB"/>
    <w:rsid w:val="00C213DF"/>
    <w:rsid w:val="00ED79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3D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C213DF"/>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3D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C213DF"/>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5203</Characters>
  <Application>Microsoft Office Word</Application>
  <DocSecurity>0</DocSecurity>
  <Lines>43</Lines>
  <Paragraphs>11</Paragraphs>
  <ScaleCrop>false</ScaleCrop>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GERGO</dc:creator>
  <cp:keywords/>
  <dc:description/>
  <cp:lastModifiedBy>GERGO</cp:lastModifiedBy>
  <cp:revision>2</cp:revision>
  <dcterms:created xsi:type="dcterms:W3CDTF">2016-06-04T10:47:00Z</dcterms:created>
  <dcterms:modified xsi:type="dcterms:W3CDTF">2016-06-04T10:49:00Z</dcterms:modified>
</cp:coreProperties>
</file>